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3160" w14:textId="77777777" w:rsidR="001775A3" w:rsidRDefault="001775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D36AC" w14:textId="1FD657E7" w:rsidR="001775A3" w:rsidRDefault="0046179E">
      <w:pPr>
        <w:spacing w:before="210"/>
        <w:ind w:left="2307"/>
        <w:rPr>
          <w:rFonts w:ascii="Monotype Corsiva" w:eastAsia="Monotype Corsiva" w:hAnsi="Monotype Corsiva" w:cs="Monotype Corsiva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503313320" behindDoc="1" locked="0" layoutInCell="1" allowOverlap="1" wp14:anchorId="073606DD" wp14:editId="58C88655">
            <wp:simplePos x="0" y="0"/>
            <wp:positionH relativeFrom="page">
              <wp:posOffset>320040</wp:posOffset>
            </wp:positionH>
            <wp:positionV relativeFrom="paragraph">
              <wp:posOffset>-89535</wp:posOffset>
            </wp:positionV>
            <wp:extent cx="1115695" cy="2749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/>
          <w:b/>
          <w:i/>
          <w:color w:val="00339A"/>
          <w:sz w:val="60"/>
        </w:rPr>
        <w:t>St.</w:t>
      </w:r>
      <w:r>
        <w:rPr>
          <w:rFonts w:ascii="Monotype Corsiva"/>
          <w:b/>
          <w:i/>
          <w:color w:val="00339A"/>
          <w:spacing w:val="-20"/>
          <w:sz w:val="60"/>
        </w:rPr>
        <w:t xml:space="preserve"> </w:t>
      </w:r>
      <w:r>
        <w:rPr>
          <w:rFonts w:ascii="Monotype Corsiva"/>
          <w:b/>
          <w:i/>
          <w:color w:val="00339A"/>
          <w:sz w:val="60"/>
        </w:rPr>
        <w:t>Elizabeth</w:t>
      </w:r>
      <w:r>
        <w:rPr>
          <w:rFonts w:ascii="Monotype Corsiva"/>
          <w:b/>
          <w:i/>
          <w:color w:val="00339A"/>
          <w:spacing w:val="-18"/>
          <w:sz w:val="60"/>
        </w:rPr>
        <w:t xml:space="preserve"> </w:t>
      </w:r>
      <w:r>
        <w:rPr>
          <w:rFonts w:ascii="Monotype Corsiva"/>
          <w:b/>
          <w:i/>
          <w:color w:val="00339A"/>
          <w:sz w:val="60"/>
        </w:rPr>
        <w:t>Mission</w:t>
      </w:r>
      <w:r>
        <w:rPr>
          <w:rFonts w:ascii="Monotype Corsiva"/>
          <w:b/>
          <w:i/>
          <w:color w:val="00339A"/>
          <w:spacing w:val="-19"/>
          <w:sz w:val="60"/>
        </w:rPr>
        <w:t xml:space="preserve"> </w:t>
      </w:r>
      <w:r>
        <w:rPr>
          <w:rFonts w:ascii="Monotype Corsiva"/>
          <w:b/>
          <w:i/>
          <w:color w:val="00339A"/>
          <w:sz w:val="60"/>
        </w:rPr>
        <w:t>Society</w:t>
      </w:r>
    </w:p>
    <w:p w14:paraId="056735A3" w14:textId="77777777" w:rsidR="001775A3" w:rsidRDefault="001775A3">
      <w:pPr>
        <w:spacing w:before="7"/>
        <w:rPr>
          <w:rFonts w:ascii="Monotype Corsiva" w:eastAsia="Monotype Corsiva" w:hAnsi="Monotype Corsiva" w:cs="Monotype Corsiva"/>
          <w:b/>
          <w:bCs/>
          <w:i/>
          <w:sz w:val="3"/>
          <w:szCs w:val="3"/>
        </w:rPr>
      </w:pPr>
    </w:p>
    <w:p w14:paraId="638156D3" w14:textId="461E4370" w:rsidR="001775A3" w:rsidRDefault="0046179E">
      <w:pPr>
        <w:spacing w:line="40" w:lineRule="atLeast"/>
        <w:ind w:left="2263"/>
        <w:rPr>
          <w:rFonts w:ascii="Monotype Corsiva" w:eastAsia="Monotype Corsiva" w:hAnsi="Monotype Corsiva" w:cs="Monotype Corsiva"/>
          <w:sz w:val="4"/>
          <w:szCs w:val="4"/>
        </w:rPr>
      </w:pPr>
      <w:r>
        <w:rPr>
          <w:rFonts w:ascii="Monotype Corsiva" w:eastAsia="Monotype Corsiva" w:hAnsi="Monotype Corsiva" w:cs="Monotype Corsiva"/>
          <w:noProof/>
          <w:sz w:val="4"/>
          <w:szCs w:val="4"/>
        </w:rPr>
        <mc:AlternateContent>
          <mc:Choice Requires="wpg">
            <w:drawing>
              <wp:inline distT="0" distB="0" distL="0" distR="0" wp14:anchorId="3EB1FA8E" wp14:editId="7A1D038D">
                <wp:extent cx="5142865" cy="2730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27305"/>
                          <a:chOff x="0" y="0"/>
                          <a:chExt cx="8099" cy="4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8056" cy="2"/>
                            <a:chOff x="21" y="21"/>
                            <a:chExt cx="80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8056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056"/>
                                <a:gd name="T2" fmla="+- 0 8077 21"/>
                                <a:gd name="T3" fmla="*/ T2 w 8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6">
                                  <a:moveTo>
                                    <a:pt x="0" y="0"/>
                                  </a:moveTo>
                                  <a:lnTo>
                                    <a:pt x="8056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CE57C" id="Group 2" o:spid="_x0000_s1026" style="width:404.95pt;height:2.15pt;mso-position-horizontal-relative:char;mso-position-vertical-relative:line" coordsize="809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">
                <v:group id="Group 3" o:spid="_x0000_s1027" style="position:absolute;left:21;top:21;width:8056;height:2" coordorigin="21,21" coordsize="8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1;top:21;width:8056;height:2;visibility:visible;mso-wrap-style:square;v-text-anchor:top" coordsize="8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" path="m,l8056,e" filled="f" strokecolor="#039" strokeweight="2.14pt">
                    <v:path arrowok="t" o:connecttype="custom" o:connectlocs="0,0;8056,0" o:connectangles="0,0"/>
                  </v:shape>
                </v:group>
                <w10:anchorlock/>
              </v:group>
            </w:pict>
          </mc:Fallback>
        </mc:AlternateContent>
      </w:r>
    </w:p>
    <w:p w14:paraId="73ECC7B9" w14:textId="77777777" w:rsidR="001775A3" w:rsidRDefault="0046179E">
      <w:pPr>
        <w:spacing w:before="84"/>
        <w:ind w:left="23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i/>
          <w:color w:val="656565"/>
          <w:sz w:val="24"/>
        </w:rPr>
        <w:t>A</w:t>
      </w:r>
      <w:r>
        <w:rPr>
          <w:rFonts w:ascii="Gill Sans MT"/>
          <w:b/>
          <w:i/>
          <w:color w:val="656565"/>
          <w:spacing w:val="-6"/>
          <w:sz w:val="24"/>
        </w:rPr>
        <w:t xml:space="preserve"> </w:t>
      </w:r>
      <w:r>
        <w:rPr>
          <w:rFonts w:ascii="Gill Sans MT"/>
          <w:b/>
          <w:i/>
          <w:color w:val="656565"/>
          <w:sz w:val="24"/>
        </w:rPr>
        <w:t>ministry</w:t>
      </w:r>
      <w:r>
        <w:rPr>
          <w:rFonts w:ascii="Gill Sans MT"/>
          <w:b/>
          <w:i/>
          <w:color w:val="656565"/>
          <w:spacing w:val="-6"/>
          <w:sz w:val="24"/>
        </w:rPr>
        <w:t xml:space="preserve"> </w:t>
      </w:r>
      <w:r>
        <w:rPr>
          <w:rFonts w:ascii="Gill Sans MT"/>
          <w:b/>
          <w:i/>
          <w:color w:val="656565"/>
          <w:sz w:val="24"/>
        </w:rPr>
        <w:t>of</w:t>
      </w:r>
      <w:r>
        <w:rPr>
          <w:rFonts w:ascii="Gill Sans MT"/>
          <w:b/>
          <w:i/>
          <w:color w:val="656565"/>
          <w:spacing w:val="-6"/>
          <w:sz w:val="24"/>
        </w:rPr>
        <w:t xml:space="preserve"> </w:t>
      </w:r>
      <w:r>
        <w:rPr>
          <w:rFonts w:ascii="Gill Sans MT"/>
          <w:b/>
          <w:i/>
          <w:color w:val="656565"/>
          <w:sz w:val="24"/>
        </w:rPr>
        <w:t>the</w:t>
      </w:r>
      <w:r>
        <w:rPr>
          <w:rFonts w:ascii="Gill Sans MT"/>
          <w:b/>
          <w:i/>
          <w:color w:val="656565"/>
          <w:spacing w:val="-6"/>
          <w:sz w:val="24"/>
        </w:rPr>
        <w:t xml:space="preserve"> </w:t>
      </w:r>
      <w:r>
        <w:rPr>
          <w:rFonts w:ascii="Gill Sans MT"/>
          <w:b/>
          <w:i/>
          <w:color w:val="656565"/>
          <w:spacing w:val="-1"/>
          <w:sz w:val="24"/>
        </w:rPr>
        <w:t>Franciscan</w:t>
      </w:r>
      <w:r>
        <w:rPr>
          <w:rFonts w:ascii="Gill Sans MT"/>
          <w:b/>
          <w:i/>
          <w:color w:val="656565"/>
          <w:spacing w:val="-5"/>
          <w:sz w:val="24"/>
        </w:rPr>
        <w:t xml:space="preserve"> </w:t>
      </w:r>
      <w:r>
        <w:rPr>
          <w:rFonts w:ascii="Gill Sans MT"/>
          <w:b/>
          <w:i/>
          <w:color w:val="656565"/>
          <w:sz w:val="24"/>
        </w:rPr>
        <w:t>Sisters</w:t>
      </w:r>
      <w:r>
        <w:rPr>
          <w:rFonts w:ascii="Gill Sans MT"/>
          <w:b/>
          <w:i/>
          <w:color w:val="656565"/>
          <w:spacing w:val="-6"/>
          <w:sz w:val="24"/>
        </w:rPr>
        <w:t xml:space="preserve"> </w:t>
      </w:r>
      <w:r>
        <w:rPr>
          <w:rFonts w:ascii="Gill Sans MT"/>
          <w:b/>
          <w:i/>
          <w:color w:val="656565"/>
          <w:sz w:val="24"/>
        </w:rPr>
        <w:t>of</w:t>
      </w:r>
      <w:r>
        <w:rPr>
          <w:rFonts w:ascii="Gill Sans MT"/>
          <w:b/>
          <w:i/>
          <w:color w:val="656565"/>
          <w:spacing w:val="-6"/>
          <w:sz w:val="24"/>
        </w:rPr>
        <w:t xml:space="preserve"> </w:t>
      </w:r>
      <w:r>
        <w:rPr>
          <w:rFonts w:ascii="Gill Sans MT"/>
          <w:b/>
          <w:i/>
          <w:color w:val="656565"/>
          <w:sz w:val="24"/>
        </w:rPr>
        <w:t>Allegany,</w:t>
      </w:r>
      <w:r>
        <w:rPr>
          <w:rFonts w:ascii="Gill Sans MT"/>
          <w:b/>
          <w:i/>
          <w:color w:val="656565"/>
          <w:spacing w:val="-6"/>
          <w:sz w:val="24"/>
        </w:rPr>
        <w:t xml:space="preserve"> </w:t>
      </w:r>
      <w:r>
        <w:rPr>
          <w:rFonts w:ascii="Gill Sans MT"/>
          <w:b/>
          <w:i/>
          <w:color w:val="656565"/>
          <w:sz w:val="24"/>
        </w:rPr>
        <w:t>NY</w:t>
      </w:r>
    </w:p>
    <w:p w14:paraId="5DB6F3B3" w14:textId="77777777" w:rsidR="001775A3" w:rsidRDefault="001775A3">
      <w:pPr>
        <w:rPr>
          <w:rFonts w:ascii="Gill Sans MT" w:eastAsia="Gill Sans MT" w:hAnsi="Gill Sans MT" w:cs="Gill Sans MT"/>
          <w:b/>
          <w:bCs/>
          <w:i/>
          <w:sz w:val="20"/>
          <w:szCs w:val="20"/>
        </w:rPr>
      </w:pPr>
    </w:p>
    <w:p w14:paraId="4EAFFEA8" w14:textId="77777777" w:rsidR="001775A3" w:rsidRDefault="001775A3">
      <w:pPr>
        <w:rPr>
          <w:rFonts w:ascii="Gill Sans MT" w:eastAsia="Gill Sans MT" w:hAnsi="Gill Sans MT" w:cs="Gill Sans MT"/>
          <w:b/>
          <w:bCs/>
          <w:i/>
        </w:rPr>
      </w:pPr>
    </w:p>
    <w:p w14:paraId="50C94AB2" w14:textId="77777777" w:rsidR="001775A3" w:rsidRDefault="0046179E">
      <w:pPr>
        <w:spacing w:before="61"/>
        <w:ind w:left="1040" w:firstLine="3172"/>
        <w:rPr>
          <w:rFonts w:ascii="Gill Sans MT" w:eastAsia="Gill Sans MT" w:hAnsi="Gill Sans MT" w:cs="Gill Sans MT"/>
          <w:sz w:val="30"/>
          <w:szCs w:val="30"/>
        </w:rPr>
      </w:pPr>
      <w:r>
        <w:rPr>
          <w:rFonts w:ascii="Gill Sans MT"/>
          <w:b/>
          <w:spacing w:val="-3"/>
          <w:sz w:val="30"/>
        </w:rPr>
        <w:t>GRANT</w:t>
      </w:r>
      <w:r>
        <w:rPr>
          <w:rFonts w:ascii="Gill Sans MT"/>
          <w:b/>
          <w:spacing w:val="-23"/>
          <w:sz w:val="30"/>
        </w:rPr>
        <w:t xml:space="preserve"> </w:t>
      </w:r>
      <w:r>
        <w:rPr>
          <w:rFonts w:ascii="Gill Sans MT"/>
          <w:b/>
          <w:spacing w:val="-3"/>
          <w:sz w:val="30"/>
        </w:rPr>
        <w:t>FACT</w:t>
      </w:r>
      <w:r>
        <w:rPr>
          <w:rFonts w:ascii="Gill Sans MT"/>
          <w:b/>
          <w:spacing w:val="-22"/>
          <w:sz w:val="30"/>
        </w:rPr>
        <w:t xml:space="preserve"> </w:t>
      </w:r>
      <w:r>
        <w:rPr>
          <w:rFonts w:ascii="Gill Sans MT"/>
          <w:b/>
          <w:spacing w:val="-3"/>
          <w:sz w:val="30"/>
        </w:rPr>
        <w:t>SHEET</w:t>
      </w:r>
    </w:p>
    <w:p w14:paraId="55437C6F" w14:textId="77777777" w:rsidR="001775A3" w:rsidRDefault="0046179E">
      <w:pPr>
        <w:pStyle w:val="Heading1"/>
        <w:spacing w:before="260"/>
        <w:jc w:val="both"/>
        <w:rPr>
          <w:b w:val="0"/>
          <w:bCs w:val="0"/>
        </w:rPr>
      </w:pPr>
      <w:r>
        <w:rPr>
          <w:spacing w:val="-3"/>
        </w:rPr>
        <w:t>PURPOSE</w:t>
      </w:r>
    </w:p>
    <w:p w14:paraId="19098C23" w14:textId="77777777" w:rsidR="001775A3" w:rsidRDefault="0046179E">
      <w:pPr>
        <w:pStyle w:val="BodyText"/>
        <w:spacing w:before="122"/>
        <w:ind w:left="1039" w:right="439" w:firstLine="0"/>
        <w:jc w:val="both"/>
        <w:rPr>
          <w:rFonts w:cs="Gill Sans MT"/>
        </w:rPr>
      </w:pPr>
      <w:r>
        <w:t>The</w:t>
      </w:r>
      <w:r>
        <w:rPr>
          <w:spacing w:val="-5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Elizabeth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mission,</w:t>
      </w:r>
      <w:r>
        <w:rPr>
          <w:spacing w:val="-6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Franciscan</w:t>
      </w:r>
      <w:r>
        <w:rPr>
          <w:spacing w:val="-4"/>
        </w:rPr>
        <w:t xml:space="preserve"> </w:t>
      </w:r>
      <w:r>
        <w:rPr>
          <w:spacing w:val="-1"/>
        </w:rPr>
        <w:t>Sisters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Allegany.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Franciscan</w:t>
      </w:r>
      <w:r>
        <w:rPr>
          <w:spacing w:val="-2"/>
        </w:rPr>
        <w:t xml:space="preserve"> </w:t>
      </w:r>
      <w:r>
        <w:t>Sister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Allegany</w:t>
      </w:r>
      <w:r>
        <w:rPr>
          <w:spacing w:val="-5"/>
        </w:rPr>
        <w:t xml:space="preserve"> </w:t>
      </w:r>
      <w:r>
        <w:t>(FSA)</w:t>
      </w:r>
      <w:r>
        <w:rPr>
          <w:spacing w:val="29"/>
          <w:w w:val="99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affiliated.</w:t>
      </w:r>
      <w:r>
        <w:rPr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maximum</w:t>
      </w:r>
      <w:r>
        <w:rPr>
          <w:i/>
          <w:spacing w:val="-5"/>
        </w:rPr>
        <w:t xml:space="preserve"> </w:t>
      </w:r>
      <w:r>
        <w:rPr>
          <w:i/>
        </w:rPr>
        <w:t>grant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award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will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$5,000</w:t>
      </w:r>
      <w:r>
        <w:rPr>
          <w:i/>
          <w:spacing w:val="-5"/>
        </w:rPr>
        <w:t xml:space="preserve"> </w:t>
      </w:r>
      <w:r>
        <w:rPr>
          <w:i/>
        </w:rPr>
        <w:t>(USD).</w:t>
      </w:r>
    </w:p>
    <w:p w14:paraId="1E51DE14" w14:textId="77777777" w:rsidR="001775A3" w:rsidRDefault="001775A3">
      <w:pPr>
        <w:spacing w:before="6"/>
        <w:rPr>
          <w:rFonts w:ascii="Gill Sans MT" w:eastAsia="Gill Sans MT" w:hAnsi="Gill Sans MT" w:cs="Gill Sans MT"/>
          <w:i/>
          <w:sz w:val="30"/>
          <w:szCs w:val="30"/>
        </w:rPr>
      </w:pPr>
    </w:p>
    <w:p w14:paraId="45C1640E" w14:textId="77777777" w:rsidR="001775A3" w:rsidRDefault="0046179E">
      <w:pPr>
        <w:pStyle w:val="Heading1"/>
        <w:jc w:val="both"/>
        <w:rPr>
          <w:b w:val="0"/>
          <w:bCs w:val="0"/>
        </w:rPr>
      </w:pPr>
      <w:r>
        <w:rPr>
          <w:spacing w:val="-3"/>
        </w:rPr>
        <w:t>FUNDING</w:t>
      </w:r>
      <w:r>
        <w:rPr>
          <w:spacing w:val="-33"/>
        </w:rPr>
        <w:t xml:space="preserve"> </w:t>
      </w:r>
      <w:r>
        <w:rPr>
          <w:spacing w:val="-3"/>
        </w:rPr>
        <w:t>GUIDELINES</w:t>
      </w:r>
    </w:p>
    <w:p w14:paraId="27284F2B" w14:textId="77777777" w:rsidR="001775A3" w:rsidRDefault="0046179E">
      <w:pPr>
        <w:pStyle w:val="BodyText"/>
        <w:spacing w:before="122"/>
        <w:ind w:left="1039" w:right="108" w:firstLine="0"/>
      </w:pPr>
      <w:r>
        <w:rPr>
          <w:spacing w:val="-3"/>
        </w:rPr>
        <w:t>Grants</w:t>
      </w:r>
      <w:r>
        <w:rPr>
          <w:spacing w:val="10"/>
        </w:rPr>
        <w:t xml:space="preserve"> </w:t>
      </w:r>
      <w:r>
        <w:rPr>
          <w:spacing w:val="-3"/>
        </w:rPr>
        <w:t>that</w:t>
      </w:r>
      <w:r>
        <w:rPr>
          <w:spacing w:val="12"/>
        </w:rPr>
        <w:t xml:space="preserve"> </w:t>
      </w:r>
      <w:r>
        <w:rPr>
          <w:spacing w:val="-3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3"/>
        </w:rPr>
        <w:t>considered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rPr>
          <w:spacing w:val="10"/>
        </w:rPr>
        <w:t xml:space="preserve"> </w:t>
      </w:r>
      <w:r>
        <w:rPr>
          <w:spacing w:val="-3"/>
        </w:rPr>
        <w:t>projects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0"/>
        </w:rPr>
        <w:t xml:space="preserve"> </w:t>
      </w:r>
      <w:r>
        <w:rPr>
          <w:spacing w:val="-3"/>
        </w:rPr>
        <w:t>provide</w:t>
      </w:r>
      <w:r>
        <w:rPr>
          <w:spacing w:val="12"/>
        </w:rPr>
        <w:t xml:space="preserve"> </w:t>
      </w:r>
      <w:r>
        <w:rPr>
          <w:spacing w:val="-3"/>
        </w:rPr>
        <w:t>service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3"/>
        </w:rPr>
        <w:t>those</w:t>
      </w:r>
      <w:r>
        <w:rPr>
          <w:spacing w:val="10"/>
        </w:rPr>
        <w:t xml:space="preserve"> </w:t>
      </w:r>
      <w:r>
        <w:rPr>
          <w:spacing w:val="-2"/>
        </w:rPr>
        <w:t>who</w:t>
      </w:r>
      <w:r>
        <w:rPr>
          <w:spacing w:val="12"/>
        </w:rPr>
        <w:t xml:space="preserve"> </w:t>
      </w:r>
      <w:r>
        <w:rPr>
          <w:spacing w:val="-3"/>
        </w:rPr>
        <w:t>are</w:t>
      </w:r>
      <w:r>
        <w:rPr>
          <w:spacing w:val="10"/>
        </w:rPr>
        <w:t xml:space="preserve"> </w:t>
      </w:r>
      <w:r>
        <w:rPr>
          <w:spacing w:val="-3"/>
        </w:rPr>
        <w:t>poor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promote</w:t>
      </w:r>
      <w:r>
        <w:rPr>
          <w:spacing w:val="12"/>
        </w:rPr>
        <w:t xml:space="preserve"> </w:t>
      </w:r>
      <w:r>
        <w:rPr>
          <w:spacing w:val="-3"/>
        </w:rPr>
        <w:t>self-</w:t>
      </w:r>
      <w:r>
        <w:rPr>
          <w:spacing w:val="60"/>
          <w:w w:val="99"/>
        </w:rPr>
        <w:t xml:space="preserve"> </w:t>
      </w:r>
      <w:r>
        <w:rPr>
          <w:spacing w:val="-3"/>
        </w:rPr>
        <w:t>sufficiency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systemic</w:t>
      </w:r>
      <w:r>
        <w:rPr>
          <w:spacing w:val="-11"/>
        </w:rPr>
        <w:t xml:space="preserve"> </w:t>
      </w:r>
      <w:r>
        <w:rPr>
          <w:spacing w:val="-3"/>
        </w:rPr>
        <w:t>change,</w:t>
      </w:r>
      <w:r>
        <w:rPr>
          <w:spacing w:val="-12"/>
        </w:rPr>
        <w:t xml:space="preserve"> </w:t>
      </w:r>
      <w:r>
        <w:rPr>
          <w:spacing w:val="-5"/>
        </w:rPr>
        <w:t>including:</w:t>
      </w:r>
    </w:p>
    <w:p w14:paraId="5071F58B" w14:textId="77777777" w:rsidR="001775A3" w:rsidRDefault="0046179E">
      <w:pPr>
        <w:pStyle w:val="BodyText"/>
        <w:numPr>
          <w:ilvl w:val="0"/>
          <w:numId w:val="1"/>
        </w:numPr>
        <w:tabs>
          <w:tab w:val="left" w:pos="1760"/>
        </w:tabs>
        <w:spacing w:before="115"/>
      </w:pPr>
      <w:r>
        <w:rPr>
          <w:spacing w:val="-3"/>
        </w:rPr>
        <w:t>Food,</w:t>
      </w:r>
      <w:r>
        <w:rPr>
          <w:spacing w:val="-14"/>
        </w:rPr>
        <w:t xml:space="preserve"> </w:t>
      </w:r>
      <w:r>
        <w:rPr>
          <w:spacing w:val="-3"/>
        </w:rPr>
        <w:t>clothing,</w:t>
      </w:r>
      <w:r>
        <w:rPr>
          <w:spacing w:val="-14"/>
        </w:rPr>
        <w:t xml:space="preserve"> </w:t>
      </w:r>
      <w:r>
        <w:rPr>
          <w:spacing w:val="-3"/>
        </w:rPr>
        <w:t>shelter</w:t>
      </w:r>
      <w:r>
        <w:rPr>
          <w:spacing w:val="-14"/>
        </w:rPr>
        <w:t xml:space="preserve"> </w:t>
      </w:r>
      <w:r>
        <w:rPr>
          <w:spacing w:val="-3"/>
        </w:rPr>
        <w:t>needs</w:t>
      </w:r>
    </w:p>
    <w:p w14:paraId="3EE5B5EE" w14:textId="77777777" w:rsidR="001775A3" w:rsidRDefault="0046179E">
      <w:pPr>
        <w:pStyle w:val="BodyText"/>
        <w:numPr>
          <w:ilvl w:val="0"/>
          <w:numId w:val="1"/>
        </w:numPr>
        <w:tabs>
          <w:tab w:val="left" w:pos="1760"/>
        </w:tabs>
        <w:ind w:left="1759"/>
      </w:pPr>
      <w:r>
        <w:rPr>
          <w:spacing w:val="-3"/>
        </w:rPr>
        <w:t>Medical</w:t>
      </w:r>
      <w:r>
        <w:rPr>
          <w:spacing w:val="-22"/>
        </w:rPr>
        <w:t xml:space="preserve"> </w:t>
      </w:r>
      <w:r>
        <w:rPr>
          <w:spacing w:val="-3"/>
        </w:rPr>
        <w:t>assistance</w:t>
      </w:r>
    </w:p>
    <w:p w14:paraId="0D813C89" w14:textId="77777777" w:rsidR="001775A3" w:rsidRDefault="0046179E">
      <w:pPr>
        <w:pStyle w:val="BodyText"/>
        <w:numPr>
          <w:ilvl w:val="0"/>
          <w:numId w:val="1"/>
        </w:numPr>
        <w:tabs>
          <w:tab w:val="left" w:pos="1760"/>
        </w:tabs>
        <w:spacing w:line="272" w:lineRule="exact"/>
        <w:ind w:left="1759"/>
      </w:pPr>
      <w:r>
        <w:rPr>
          <w:spacing w:val="-3"/>
        </w:rPr>
        <w:t>Educational</w:t>
      </w:r>
      <w:r>
        <w:rPr>
          <w:spacing w:val="-17"/>
        </w:rPr>
        <w:t xml:space="preserve"> </w:t>
      </w:r>
      <w:r>
        <w:rPr>
          <w:spacing w:val="-3"/>
        </w:rPr>
        <w:t>programs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supplies</w:t>
      </w:r>
    </w:p>
    <w:p w14:paraId="31FC1BC7" w14:textId="77777777" w:rsidR="001775A3" w:rsidRDefault="0046179E">
      <w:pPr>
        <w:pStyle w:val="BodyText"/>
        <w:numPr>
          <w:ilvl w:val="0"/>
          <w:numId w:val="1"/>
        </w:numPr>
        <w:tabs>
          <w:tab w:val="left" w:pos="1760"/>
        </w:tabs>
        <w:spacing w:line="272" w:lineRule="exact"/>
        <w:ind w:left="1759"/>
      </w:pPr>
      <w:r>
        <w:rPr>
          <w:spacing w:val="-3"/>
        </w:rPr>
        <w:t>Capital</w:t>
      </w:r>
      <w:r>
        <w:rPr>
          <w:spacing w:val="-17"/>
        </w:rPr>
        <w:t xml:space="preserve"> </w:t>
      </w:r>
      <w:r>
        <w:rPr>
          <w:spacing w:val="-3"/>
        </w:rPr>
        <w:t>improvements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equipment</w:t>
      </w:r>
    </w:p>
    <w:p w14:paraId="2FC26A20" w14:textId="77777777" w:rsidR="001775A3" w:rsidRDefault="001775A3">
      <w:pPr>
        <w:spacing w:before="6"/>
        <w:rPr>
          <w:rFonts w:ascii="Gill Sans MT" w:eastAsia="Gill Sans MT" w:hAnsi="Gill Sans MT" w:cs="Gill Sans MT"/>
          <w:sz w:val="30"/>
          <w:szCs w:val="30"/>
        </w:rPr>
      </w:pPr>
    </w:p>
    <w:p w14:paraId="506E1661" w14:textId="77777777" w:rsidR="001775A3" w:rsidRDefault="0046179E">
      <w:pPr>
        <w:pStyle w:val="Heading1"/>
        <w:jc w:val="both"/>
        <w:rPr>
          <w:b w:val="0"/>
          <w:bCs w:val="0"/>
        </w:rPr>
      </w:pPr>
      <w:r>
        <w:rPr>
          <w:spacing w:val="-3"/>
        </w:rPr>
        <w:t>ELIGIBILITY</w:t>
      </w:r>
    </w:p>
    <w:p w14:paraId="2A5D6F64" w14:textId="77777777" w:rsidR="001775A3" w:rsidRDefault="0046179E">
      <w:pPr>
        <w:pStyle w:val="BodyText"/>
        <w:numPr>
          <w:ilvl w:val="0"/>
          <w:numId w:val="1"/>
        </w:numPr>
        <w:tabs>
          <w:tab w:val="left" w:pos="1760"/>
        </w:tabs>
        <w:spacing w:before="122"/>
        <w:ind w:right="498"/>
      </w:pPr>
      <w:r>
        <w:t>Projects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Franciscan</w:t>
      </w:r>
      <w:r>
        <w:rPr>
          <w:spacing w:val="-5"/>
        </w:rPr>
        <w:t xml:space="preserve"> </w:t>
      </w:r>
      <w:r>
        <w:t>Sister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Allegany</w:t>
      </w:r>
      <w:r>
        <w:rPr>
          <w:spacing w:val="-6"/>
        </w:rPr>
        <w:t xml:space="preserve"> </w:t>
      </w:r>
      <w:r>
        <w:t>(FSA)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Associate,</w:t>
      </w:r>
      <w:r>
        <w:rPr>
          <w:spacing w:val="-6"/>
        </w:rPr>
        <w:t xml:space="preserve"> </w:t>
      </w:r>
      <w:r>
        <w:t>i.e.</w:t>
      </w:r>
      <w:r>
        <w:rPr>
          <w:spacing w:val="28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FSA</w:t>
      </w:r>
      <w:r>
        <w:rPr>
          <w:spacing w:val="-5"/>
        </w:rPr>
        <w:t xml:space="preserve"> </w:t>
      </w:r>
      <w:r>
        <w:t>Member/Associate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trustee,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volunteer.</w:t>
      </w:r>
    </w:p>
    <w:p w14:paraId="5D87153C" w14:textId="77777777" w:rsidR="001775A3" w:rsidRDefault="0046179E">
      <w:pPr>
        <w:pStyle w:val="BodyText"/>
        <w:numPr>
          <w:ilvl w:val="0"/>
          <w:numId w:val="1"/>
        </w:numPr>
        <w:tabs>
          <w:tab w:val="left" w:pos="1760"/>
        </w:tabs>
      </w:pPr>
      <w:r>
        <w:rPr>
          <w:spacing w:val="-5"/>
        </w:rPr>
        <w:t>Organizations</w:t>
      </w:r>
      <w:r>
        <w:rPr>
          <w:spacing w:val="-13"/>
        </w:rPr>
        <w:t xml:space="preserve"> </w:t>
      </w:r>
      <w:r>
        <w:rPr>
          <w:spacing w:val="-3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current</w:t>
      </w:r>
      <w:r>
        <w:rPr>
          <w:spacing w:val="-11"/>
        </w:rPr>
        <w:t xml:space="preserve"> </w:t>
      </w:r>
      <w:r>
        <w:rPr>
          <w:spacing w:val="-3"/>
        </w:rPr>
        <w:t>with</w:t>
      </w:r>
      <w:r>
        <w:rPr>
          <w:spacing w:val="-11"/>
        </w:rPr>
        <w:t xml:space="preserve"> </w:t>
      </w:r>
      <w:r>
        <w:rPr>
          <w:spacing w:val="-3"/>
        </w:rPr>
        <w:t>their</w:t>
      </w:r>
      <w:r>
        <w:rPr>
          <w:spacing w:val="-12"/>
        </w:rPr>
        <w:t xml:space="preserve"> </w:t>
      </w:r>
      <w:r>
        <w:rPr>
          <w:spacing w:val="-3"/>
        </w:rPr>
        <w:t>Funding</w:t>
      </w:r>
      <w:r>
        <w:rPr>
          <w:spacing w:val="-12"/>
        </w:rPr>
        <w:t xml:space="preserve"> </w:t>
      </w:r>
      <w:r>
        <w:rPr>
          <w:spacing w:val="-3"/>
        </w:rPr>
        <w:t>Reports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3"/>
        </w:rPr>
        <w:t xml:space="preserve"> </w:t>
      </w:r>
      <w:r>
        <w:rPr>
          <w:spacing w:val="-3"/>
        </w:rPr>
        <w:t>previous</w:t>
      </w:r>
      <w:r>
        <w:rPr>
          <w:spacing w:val="-12"/>
        </w:rPr>
        <w:t xml:space="preserve"> </w:t>
      </w:r>
      <w:r>
        <w:rPr>
          <w:spacing w:val="-3"/>
        </w:rPr>
        <w:t>Mission</w:t>
      </w:r>
      <w:r>
        <w:rPr>
          <w:spacing w:val="-11"/>
        </w:rPr>
        <w:t xml:space="preserve"> </w:t>
      </w:r>
      <w:r>
        <w:rPr>
          <w:spacing w:val="-3"/>
        </w:rPr>
        <w:t>Society</w:t>
      </w:r>
      <w:r>
        <w:rPr>
          <w:spacing w:val="-11"/>
        </w:rPr>
        <w:t xml:space="preserve"> </w:t>
      </w:r>
      <w:r>
        <w:rPr>
          <w:spacing w:val="-3"/>
        </w:rPr>
        <w:t>grants.</w:t>
      </w:r>
    </w:p>
    <w:p w14:paraId="22468AB2" w14:textId="77777777" w:rsidR="001775A3" w:rsidRDefault="001775A3">
      <w:pPr>
        <w:spacing w:before="6"/>
        <w:rPr>
          <w:rFonts w:ascii="Gill Sans MT" w:eastAsia="Gill Sans MT" w:hAnsi="Gill Sans MT" w:cs="Gill Sans MT"/>
          <w:sz w:val="30"/>
          <w:szCs w:val="30"/>
        </w:rPr>
      </w:pPr>
    </w:p>
    <w:p w14:paraId="074397B9" w14:textId="77777777" w:rsidR="001775A3" w:rsidRDefault="0046179E">
      <w:pPr>
        <w:pStyle w:val="Heading1"/>
        <w:jc w:val="both"/>
        <w:rPr>
          <w:b w:val="0"/>
          <w:bCs w:val="0"/>
        </w:rPr>
      </w:pPr>
      <w:r>
        <w:rPr>
          <w:spacing w:val="-3"/>
        </w:rPr>
        <w:t>LIMITATIONS</w:t>
      </w:r>
    </w:p>
    <w:p w14:paraId="47204B81" w14:textId="77777777" w:rsidR="001775A3" w:rsidRDefault="0046179E">
      <w:pPr>
        <w:numPr>
          <w:ilvl w:val="0"/>
          <w:numId w:val="1"/>
        </w:numPr>
        <w:tabs>
          <w:tab w:val="left" w:pos="1760"/>
        </w:tabs>
        <w:spacing w:before="120"/>
        <w:rPr>
          <w:rFonts w:ascii="Gill Sans MT" w:eastAsia="Gill Sans MT" w:hAnsi="Gill Sans MT" w:cs="Gill Sans MT"/>
        </w:rPr>
      </w:pPr>
      <w:r>
        <w:rPr>
          <w:rFonts w:ascii="Gill Sans MT"/>
          <w:spacing w:val="-3"/>
        </w:rPr>
        <w:t>Projects</w:t>
      </w:r>
      <w:r>
        <w:rPr>
          <w:rFonts w:ascii="Gill Sans MT"/>
          <w:spacing w:val="-13"/>
        </w:rPr>
        <w:t xml:space="preserve"> </w:t>
      </w:r>
      <w:r>
        <w:rPr>
          <w:rFonts w:ascii="Gill Sans MT"/>
          <w:spacing w:val="-3"/>
        </w:rPr>
        <w:t>that</w:t>
      </w:r>
      <w:r>
        <w:rPr>
          <w:rFonts w:ascii="Gill Sans MT"/>
          <w:spacing w:val="-11"/>
        </w:rPr>
        <w:t xml:space="preserve"> </w:t>
      </w:r>
      <w:r>
        <w:rPr>
          <w:rFonts w:ascii="Gill Sans MT"/>
          <w:b/>
          <w:spacing w:val="-5"/>
          <w:u w:val="single" w:color="000000"/>
        </w:rPr>
        <w:t>do</w:t>
      </w:r>
      <w:r>
        <w:rPr>
          <w:rFonts w:ascii="Gill Sans MT"/>
          <w:b/>
          <w:spacing w:val="-9"/>
          <w:u w:val="single" w:color="000000"/>
        </w:rPr>
        <w:t xml:space="preserve"> </w:t>
      </w:r>
      <w:r>
        <w:rPr>
          <w:rFonts w:ascii="Gill Sans MT"/>
          <w:b/>
          <w:spacing w:val="-2"/>
          <w:u w:val="single" w:color="000000"/>
        </w:rPr>
        <w:t>not</w:t>
      </w:r>
      <w:r>
        <w:rPr>
          <w:rFonts w:ascii="Gill Sans MT"/>
          <w:b/>
          <w:spacing w:val="-13"/>
          <w:u w:val="single" w:color="000000"/>
        </w:rPr>
        <w:t xml:space="preserve"> </w:t>
      </w:r>
      <w:r>
        <w:rPr>
          <w:rFonts w:ascii="Gill Sans MT"/>
          <w:b/>
          <w:spacing w:val="-3"/>
          <w:u w:val="single" w:color="000000"/>
        </w:rPr>
        <w:t>qualify</w:t>
      </w:r>
      <w:r>
        <w:rPr>
          <w:rFonts w:ascii="Gill Sans MT"/>
          <w:b/>
          <w:spacing w:val="-12"/>
          <w:u w:val="single" w:color="000000"/>
        </w:rPr>
        <w:t xml:space="preserve"> </w:t>
      </w:r>
      <w:r>
        <w:rPr>
          <w:rFonts w:ascii="Gill Sans MT"/>
          <w:spacing w:val="-3"/>
        </w:rPr>
        <w:t>include:</w:t>
      </w:r>
    </w:p>
    <w:p w14:paraId="3CFD6FA7" w14:textId="77777777" w:rsidR="001775A3" w:rsidRDefault="0046179E">
      <w:pPr>
        <w:pStyle w:val="BodyText"/>
        <w:numPr>
          <w:ilvl w:val="1"/>
          <w:numId w:val="1"/>
        </w:numPr>
        <w:tabs>
          <w:tab w:val="left" w:pos="2480"/>
        </w:tabs>
        <w:spacing w:line="262" w:lineRule="exact"/>
      </w:pPr>
      <w:r>
        <w:t>Operating</w:t>
      </w:r>
      <w:r>
        <w:rPr>
          <w:spacing w:val="-9"/>
        </w:rPr>
        <w:t xml:space="preserve"> </w:t>
      </w:r>
      <w:r>
        <w:t>expenses</w:t>
      </w:r>
      <w:r>
        <w:rPr>
          <w:spacing w:val="-8"/>
        </w:rPr>
        <w:t xml:space="preserve"> </w:t>
      </w:r>
      <w:r>
        <w:t>(utilities,</w:t>
      </w:r>
      <w:r>
        <w:rPr>
          <w:spacing w:val="-9"/>
        </w:rPr>
        <w:t xml:space="preserve"> </w:t>
      </w:r>
      <w:r>
        <w:t>salaries,</w:t>
      </w:r>
      <w:r>
        <w:rPr>
          <w:spacing w:val="-9"/>
        </w:rPr>
        <w:t xml:space="preserve"> </w:t>
      </w:r>
      <w:r>
        <w:t>etc.)</w:t>
      </w:r>
    </w:p>
    <w:p w14:paraId="61B120B3" w14:textId="77777777" w:rsidR="001775A3" w:rsidRDefault="0046179E">
      <w:pPr>
        <w:numPr>
          <w:ilvl w:val="1"/>
          <w:numId w:val="1"/>
        </w:numPr>
        <w:tabs>
          <w:tab w:val="left" w:pos="2480"/>
        </w:tabs>
        <w:spacing w:line="255" w:lineRule="exact"/>
        <w:ind w:hanging="361"/>
        <w:rPr>
          <w:rFonts w:ascii="Arial" w:eastAsia="Arial" w:hAnsi="Arial" w:cs="Arial"/>
          <w:sz w:val="20"/>
          <w:szCs w:val="20"/>
        </w:rPr>
      </w:pPr>
      <w:r>
        <w:rPr>
          <w:rFonts w:ascii="Gill Sans MT"/>
          <w:spacing w:val="-1"/>
        </w:rPr>
        <w:t>T</w:t>
      </w:r>
      <w:r>
        <w:rPr>
          <w:rFonts w:ascii="Arial"/>
          <w:spacing w:val="-1"/>
          <w:sz w:val="20"/>
        </w:rPr>
        <w:t>ravel costs,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lodging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expenses,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mileage</w:t>
      </w:r>
      <w:r>
        <w:rPr>
          <w:rFonts w:ascii="Arial"/>
          <w:sz w:val="20"/>
        </w:rPr>
        <w:t xml:space="preserve"> and</w:t>
      </w:r>
      <w:r>
        <w:rPr>
          <w:rFonts w:ascii="Arial"/>
          <w:spacing w:val="-1"/>
          <w:sz w:val="20"/>
        </w:rPr>
        <w:t xml:space="preserve"> speaker</w:t>
      </w:r>
      <w:r>
        <w:rPr>
          <w:rFonts w:ascii="Arial"/>
          <w:sz w:val="20"/>
        </w:rPr>
        <w:t xml:space="preserve"> fees</w:t>
      </w:r>
    </w:p>
    <w:p w14:paraId="6340545B" w14:textId="77777777" w:rsidR="001775A3" w:rsidRDefault="0046179E">
      <w:pPr>
        <w:pStyle w:val="BodyText"/>
        <w:numPr>
          <w:ilvl w:val="0"/>
          <w:numId w:val="1"/>
        </w:numPr>
        <w:tabs>
          <w:tab w:val="left" w:pos="1761"/>
        </w:tabs>
        <w:spacing w:line="264" w:lineRule="exact"/>
      </w:pPr>
      <w:r>
        <w:t>No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year.</w:t>
      </w:r>
    </w:p>
    <w:p w14:paraId="35F12563" w14:textId="77777777" w:rsidR="001775A3" w:rsidRDefault="0046179E">
      <w:pPr>
        <w:pStyle w:val="BodyText"/>
        <w:numPr>
          <w:ilvl w:val="0"/>
          <w:numId w:val="1"/>
        </w:numPr>
        <w:tabs>
          <w:tab w:val="left" w:pos="1761"/>
        </w:tabs>
      </w:pPr>
      <w:r>
        <w:t>Only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cycle.</w:t>
      </w:r>
    </w:p>
    <w:p w14:paraId="7F342A3E" w14:textId="77777777" w:rsidR="001775A3" w:rsidRDefault="001775A3">
      <w:pPr>
        <w:spacing w:before="6"/>
        <w:rPr>
          <w:rFonts w:ascii="Gill Sans MT" w:eastAsia="Gill Sans MT" w:hAnsi="Gill Sans MT" w:cs="Gill Sans MT"/>
          <w:sz w:val="30"/>
          <w:szCs w:val="30"/>
        </w:rPr>
      </w:pPr>
    </w:p>
    <w:p w14:paraId="0F458037" w14:textId="77777777" w:rsidR="001775A3" w:rsidRDefault="0046179E">
      <w:pPr>
        <w:pStyle w:val="Heading1"/>
        <w:jc w:val="both"/>
        <w:rPr>
          <w:b w:val="0"/>
          <w:bCs w:val="0"/>
        </w:rPr>
      </w:pPr>
      <w:r>
        <w:rPr>
          <w:spacing w:val="-3"/>
        </w:rPr>
        <w:t>KEY</w:t>
      </w:r>
      <w:r>
        <w:rPr>
          <w:spacing w:val="-19"/>
        </w:rPr>
        <w:t xml:space="preserve"> </w:t>
      </w:r>
      <w:r>
        <w:rPr>
          <w:spacing w:val="-3"/>
        </w:rPr>
        <w:t>DATES</w:t>
      </w:r>
    </w:p>
    <w:p w14:paraId="785482D6" w14:textId="2F6ED141" w:rsidR="001775A3" w:rsidRDefault="0046179E">
      <w:pPr>
        <w:pStyle w:val="BodyText"/>
        <w:numPr>
          <w:ilvl w:val="0"/>
          <w:numId w:val="1"/>
        </w:numPr>
        <w:tabs>
          <w:tab w:val="left" w:pos="1760"/>
          <w:tab w:val="left" w:pos="7159"/>
        </w:tabs>
        <w:spacing w:before="120"/>
      </w:pPr>
      <w:r>
        <w:rPr>
          <w:spacing w:val="-3"/>
        </w:rPr>
        <w:t>Deadline:</w:t>
      </w:r>
      <w:r>
        <w:rPr>
          <w:spacing w:val="-13"/>
        </w:rPr>
        <w:t xml:space="preserve"> </w:t>
      </w:r>
      <w:r>
        <w:rPr>
          <w:spacing w:val="-3"/>
        </w:rPr>
        <w:t>July</w:t>
      </w:r>
      <w:r>
        <w:rPr>
          <w:spacing w:val="-12"/>
        </w:rPr>
        <w:t xml:space="preserve"> </w:t>
      </w:r>
      <w:r>
        <w:rPr>
          <w:spacing w:val="-2"/>
        </w:rPr>
        <w:t>1,</w:t>
      </w:r>
      <w:r>
        <w:rPr>
          <w:spacing w:val="-13"/>
        </w:rPr>
        <w:t xml:space="preserve"> </w:t>
      </w:r>
      <w:r>
        <w:rPr>
          <w:spacing w:val="-2"/>
        </w:rPr>
        <w:t>2022</w:t>
      </w:r>
      <w:r>
        <w:rPr>
          <w:spacing w:val="-2"/>
        </w:rPr>
        <w:tab/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51"/>
        </w:rPr>
        <w:t></w:t>
      </w:r>
      <w:r>
        <w:rPr>
          <w:spacing w:val="-3"/>
        </w:rPr>
        <w:t>Funding</w:t>
      </w:r>
      <w:r>
        <w:rPr>
          <w:spacing w:val="-9"/>
        </w:rPr>
        <w:t xml:space="preserve"> </w:t>
      </w:r>
      <w:r>
        <w:rPr>
          <w:spacing w:val="-3"/>
        </w:rPr>
        <w:t>reports</w:t>
      </w:r>
      <w:r>
        <w:rPr>
          <w:spacing w:val="-9"/>
        </w:rPr>
        <w:t xml:space="preserve"> </w:t>
      </w:r>
      <w:r>
        <w:rPr>
          <w:spacing w:val="-3"/>
        </w:rPr>
        <w:t>due:</w:t>
      </w:r>
      <w:r>
        <w:rPr>
          <w:spacing w:val="44"/>
        </w:rPr>
        <w:t xml:space="preserve"> </w:t>
      </w:r>
      <w:r>
        <w:rPr>
          <w:spacing w:val="-2"/>
        </w:rPr>
        <w:t>June</w:t>
      </w:r>
      <w:r>
        <w:rPr>
          <w:spacing w:val="-10"/>
        </w:rPr>
        <w:t xml:space="preserve"> </w:t>
      </w:r>
      <w:r>
        <w:rPr>
          <w:spacing w:val="-1"/>
        </w:rPr>
        <w:t>1,</w:t>
      </w:r>
      <w:r>
        <w:rPr>
          <w:spacing w:val="-11"/>
        </w:rPr>
        <w:t xml:space="preserve"> </w:t>
      </w:r>
      <w:r>
        <w:rPr>
          <w:spacing w:val="-3"/>
        </w:rPr>
        <w:t>2023</w:t>
      </w:r>
    </w:p>
    <w:p w14:paraId="5D2C492C" w14:textId="4720C970" w:rsidR="001775A3" w:rsidRDefault="0046179E">
      <w:pPr>
        <w:pStyle w:val="BodyText"/>
        <w:numPr>
          <w:ilvl w:val="0"/>
          <w:numId w:val="1"/>
        </w:numPr>
        <w:tabs>
          <w:tab w:val="left" w:pos="1760"/>
        </w:tabs>
      </w:pPr>
      <w:r>
        <w:rPr>
          <w:spacing w:val="-3"/>
        </w:rPr>
        <w:t>Funding</w:t>
      </w:r>
      <w:r>
        <w:rPr>
          <w:spacing w:val="-12"/>
        </w:rPr>
        <w:t xml:space="preserve"> </w:t>
      </w:r>
      <w:r>
        <w:rPr>
          <w:spacing w:val="-3"/>
        </w:rPr>
        <w:t>Announcement:</w:t>
      </w:r>
      <w:r>
        <w:rPr>
          <w:spacing w:val="-13"/>
        </w:rPr>
        <w:t xml:space="preserve"> </w:t>
      </w:r>
      <w:r>
        <w:rPr>
          <w:spacing w:val="-3"/>
        </w:rPr>
        <w:t>September</w:t>
      </w:r>
      <w:r>
        <w:rPr>
          <w:spacing w:val="-14"/>
        </w:rPr>
        <w:t xml:space="preserve"> </w:t>
      </w:r>
      <w:r>
        <w:rPr>
          <w:spacing w:val="-2"/>
        </w:rPr>
        <w:t>2022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(checks</w:t>
      </w:r>
      <w:r>
        <w:rPr>
          <w:spacing w:val="-12"/>
        </w:rPr>
        <w:t xml:space="preserve"> </w:t>
      </w:r>
      <w:r>
        <w:rPr>
          <w:spacing w:val="-3"/>
        </w:rPr>
        <w:t>issued)</w:t>
      </w:r>
    </w:p>
    <w:p w14:paraId="06FFF986" w14:textId="77777777" w:rsidR="001775A3" w:rsidRDefault="001775A3">
      <w:pPr>
        <w:spacing w:before="6"/>
        <w:rPr>
          <w:rFonts w:ascii="Gill Sans MT" w:eastAsia="Gill Sans MT" w:hAnsi="Gill Sans MT" w:cs="Gill Sans MT"/>
          <w:sz w:val="30"/>
          <w:szCs w:val="30"/>
        </w:rPr>
      </w:pPr>
    </w:p>
    <w:p w14:paraId="251449AC" w14:textId="77777777" w:rsidR="001775A3" w:rsidRDefault="0046179E">
      <w:pPr>
        <w:pStyle w:val="Heading1"/>
        <w:jc w:val="both"/>
        <w:rPr>
          <w:b w:val="0"/>
          <w:bCs w:val="0"/>
        </w:rPr>
      </w:pPr>
      <w:r>
        <w:rPr>
          <w:spacing w:val="-3"/>
        </w:rPr>
        <w:t>APPLICATION</w:t>
      </w:r>
      <w:r>
        <w:rPr>
          <w:spacing w:val="-36"/>
        </w:rPr>
        <w:t xml:space="preserve"> </w:t>
      </w:r>
      <w:r>
        <w:rPr>
          <w:spacing w:val="-3"/>
        </w:rPr>
        <w:t>PROCESS</w:t>
      </w:r>
    </w:p>
    <w:p w14:paraId="165B039C" w14:textId="77777777" w:rsidR="001775A3" w:rsidRDefault="0046179E">
      <w:pPr>
        <w:pStyle w:val="BodyText"/>
        <w:numPr>
          <w:ilvl w:val="0"/>
          <w:numId w:val="1"/>
        </w:numPr>
        <w:tabs>
          <w:tab w:val="left" w:pos="1760"/>
        </w:tabs>
        <w:spacing w:before="120"/>
      </w:pP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(an</w:t>
      </w:r>
      <w:r>
        <w:rPr>
          <w:spacing w:val="-5"/>
        </w:rPr>
        <w:t xml:space="preserve"> </w:t>
      </w:r>
      <w:r>
        <w:t>FSA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Associate)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time.</w:t>
      </w:r>
    </w:p>
    <w:p w14:paraId="3CA62D05" w14:textId="77777777" w:rsidR="001775A3" w:rsidRDefault="0046179E">
      <w:pPr>
        <w:pStyle w:val="BodyText"/>
        <w:numPr>
          <w:ilvl w:val="0"/>
          <w:numId w:val="1"/>
        </w:numPr>
        <w:tabs>
          <w:tab w:val="left" w:pos="1760"/>
        </w:tabs>
        <w:spacing w:line="272" w:lineRule="exact"/>
      </w:pPr>
      <w:r>
        <w:t>Grants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Society’s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directors.</w:t>
      </w:r>
    </w:p>
    <w:p w14:paraId="4E19FF3E" w14:textId="77777777" w:rsidR="001775A3" w:rsidRDefault="0046179E">
      <w:pPr>
        <w:pStyle w:val="BodyText"/>
        <w:numPr>
          <w:ilvl w:val="0"/>
          <w:numId w:val="1"/>
        </w:numPr>
        <w:tabs>
          <w:tab w:val="left" w:pos="1761"/>
        </w:tabs>
        <w:spacing w:line="272" w:lineRule="exact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applicant’s</w:t>
      </w:r>
      <w:r>
        <w:rPr>
          <w:spacing w:val="-8"/>
        </w:rPr>
        <w:t xml:space="preserve"> </w:t>
      </w:r>
      <w:r>
        <w:rPr>
          <w:spacing w:val="-1"/>
        </w:rPr>
        <w:t>Congregational</w:t>
      </w:r>
      <w:r>
        <w:rPr>
          <w:spacing w:val="-9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rFonts w:cs="Gill Sans MT"/>
          <w:b/>
          <w:bCs/>
        </w:rPr>
        <w:t>before</w:t>
      </w:r>
      <w:r>
        <w:rPr>
          <w:rFonts w:cs="Gill Sans MT"/>
          <w:b/>
          <w:bCs/>
          <w:spacing w:val="-8"/>
        </w:rPr>
        <w:t xml:space="preserve"> </w:t>
      </w:r>
      <w:r>
        <w:rPr>
          <w:spacing w:val="-1"/>
        </w:rPr>
        <w:t>submission.</w:t>
      </w:r>
    </w:p>
    <w:p w14:paraId="5661D2FA" w14:textId="77777777" w:rsidR="001775A3" w:rsidRDefault="001775A3">
      <w:pPr>
        <w:spacing w:before="6"/>
        <w:rPr>
          <w:rFonts w:ascii="Gill Sans MT" w:eastAsia="Gill Sans MT" w:hAnsi="Gill Sans MT" w:cs="Gill Sans MT"/>
          <w:sz w:val="30"/>
          <w:szCs w:val="30"/>
        </w:rPr>
      </w:pPr>
    </w:p>
    <w:p w14:paraId="01E7986A" w14:textId="77777777" w:rsidR="001775A3" w:rsidRDefault="0046179E">
      <w:pPr>
        <w:pStyle w:val="Heading1"/>
        <w:jc w:val="both"/>
        <w:rPr>
          <w:b w:val="0"/>
          <w:bCs w:val="0"/>
        </w:rPr>
      </w:pPr>
      <w:r>
        <w:rPr>
          <w:spacing w:val="-3"/>
        </w:rPr>
        <w:t>CONTACT</w:t>
      </w:r>
    </w:p>
    <w:p w14:paraId="2CCEDAF3" w14:textId="77777777" w:rsidR="001775A3" w:rsidRDefault="0046179E">
      <w:pPr>
        <w:pStyle w:val="BodyText"/>
        <w:spacing w:before="122" w:line="255" w:lineRule="exact"/>
        <w:ind w:left="1040" w:firstLine="0"/>
        <w:jc w:val="both"/>
      </w:pPr>
      <w:r>
        <w:rPr>
          <w:spacing w:val="-1"/>
        </w:rPr>
        <w:t>Laura</w:t>
      </w:r>
      <w:r>
        <w:rPr>
          <w:spacing w:val="-11"/>
        </w:rPr>
        <w:t xml:space="preserve"> </w:t>
      </w:r>
      <w:r>
        <w:rPr>
          <w:spacing w:val="-1"/>
        </w:rPr>
        <w:t>Whitford,</w:t>
      </w:r>
      <w:r>
        <w:rPr>
          <w:spacing w:val="-11"/>
        </w:rPr>
        <w:t xml:space="preserve"> </w:t>
      </w:r>
      <w:r>
        <w:rPr>
          <w:spacing w:val="-1"/>
        </w:rPr>
        <w:t>President</w:t>
      </w:r>
    </w:p>
    <w:p w14:paraId="16B257DA" w14:textId="60DD0F90" w:rsidR="001775A3" w:rsidRDefault="0046179E">
      <w:pPr>
        <w:pStyle w:val="BodyText"/>
        <w:spacing w:line="255" w:lineRule="exact"/>
        <w:ind w:left="1040" w:firstLine="0"/>
        <w:jc w:val="both"/>
      </w:pPr>
      <w:r>
        <w:t>(716)</w:t>
      </w:r>
      <w:r>
        <w:rPr>
          <w:spacing w:val="-12"/>
        </w:rPr>
        <w:t xml:space="preserve"> </w:t>
      </w:r>
      <w:r>
        <w:rPr>
          <w:spacing w:val="-1"/>
        </w:rPr>
        <w:t>373-1130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hyperlink r:id="rId6">
        <w:r>
          <w:rPr>
            <w:spacing w:val="-1"/>
            <w:u w:val="single" w:color="000000"/>
          </w:rPr>
          <w:t>LWhitfor</w:t>
        </w:r>
      </w:hyperlink>
      <w:hyperlink r:id="rId7">
        <w:r>
          <w:rPr>
            <w:spacing w:val="-1"/>
            <w:u w:val="single" w:color="000000"/>
          </w:rPr>
          <w:t>d@FSAllegany.org</w:t>
        </w:r>
      </w:hyperlink>
    </w:p>
    <w:p w14:paraId="52E0F9D2" w14:textId="77777777" w:rsidR="001775A3" w:rsidRDefault="001775A3">
      <w:pPr>
        <w:rPr>
          <w:rFonts w:ascii="Gill Sans MT" w:eastAsia="Gill Sans MT" w:hAnsi="Gill Sans MT" w:cs="Gill Sans MT"/>
          <w:sz w:val="20"/>
          <w:szCs w:val="20"/>
        </w:rPr>
      </w:pPr>
    </w:p>
    <w:p w14:paraId="1BDCCCE6" w14:textId="77777777" w:rsidR="001775A3" w:rsidRDefault="001775A3">
      <w:pPr>
        <w:spacing w:before="9"/>
        <w:rPr>
          <w:rFonts w:ascii="Gill Sans MT" w:eastAsia="Gill Sans MT" w:hAnsi="Gill Sans MT" w:cs="Gill Sans MT"/>
          <w:sz w:val="18"/>
          <w:szCs w:val="18"/>
        </w:rPr>
      </w:pPr>
    </w:p>
    <w:p w14:paraId="00AD64B5" w14:textId="77777777" w:rsidR="001775A3" w:rsidRDefault="0046179E">
      <w:pPr>
        <w:spacing w:before="74"/>
        <w:ind w:left="1876" w:right="1043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color w:val="00339A"/>
          <w:sz w:val="20"/>
          <w:szCs w:val="20"/>
        </w:rPr>
        <w:t>P.O.</w:t>
      </w:r>
      <w:r>
        <w:rPr>
          <w:rFonts w:ascii="Gill Sans MT" w:eastAsia="Gill Sans MT" w:hAnsi="Gill Sans MT" w:cs="Gill Sans MT"/>
          <w:b/>
          <w:bCs/>
          <w:color w:val="00339A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339A"/>
          <w:spacing w:val="-1"/>
          <w:sz w:val="20"/>
          <w:szCs w:val="20"/>
        </w:rPr>
        <w:t>Box</w:t>
      </w:r>
      <w:r>
        <w:rPr>
          <w:rFonts w:ascii="Gill Sans MT" w:eastAsia="Gill Sans MT" w:hAnsi="Gill Sans MT" w:cs="Gill Sans MT"/>
          <w:b/>
          <w:bCs/>
          <w:color w:val="00339A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339A"/>
          <w:sz w:val="20"/>
          <w:szCs w:val="20"/>
        </w:rPr>
        <w:t>86,</w:t>
      </w:r>
      <w:r>
        <w:rPr>
          <w:rFonts w:ascii="Gill Sans MT" w:eastAsia="Gill Sans MT" w:hAnsi="Gill Sans MT" w:cs="Gill Sans MT"/>
          <w:b/>
          <w:bCs/>
          <w:color w:val="00339A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339A"/>
          <w:sz w:val="20"/>
          <w:szCs w:val="20"/>
        </w:rPr>
        <w:t>Allegany,</w:t>
      </w:r>
      <w:r>
        <w:rPr>
          <w:rFonts w:ascii="Gill Sans MT" w:eastAsia="Gill Sans MT" w:hAnsi="Gill Sans MT" w:cs="Gill Sans MT"/>
          <w:b/>
          <w:bCs/>
          <w:color w:val="00339A"/>
          <w:spacing w:val="-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339A"/>
          <w:sz w:val="20"/>
          <w:szCs w:val="20"/>
        </w:rPr>
        <w:t>NY</w:t>
      </w:r>
      <w:r>
        <w:rPr>
          <w:rFonts w:ascii="Gill Sans MT" w:eastAsia="Gill Sans MT" w:hAnsi="Gill Sans MT" w:cs="Gill Sans MT"/>
          <w:b/>
          <w:bCs/>
          <w:color w:val="00339A"/>
          <w:spacing w:val="-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339A"/>
          <w:sz w:val="20"/>
          <w:szCs w:val="20"/>
        </w:rPr>
        <w:t>14706-0086</w:t>
      </w:r>
      <w:r>
        <w:rPr>
          <w:rFonts w:ascii="Gill Sans MT" w:eastAsia="Gill Sans MT" w:hAnsi="Gill Sans MT" w:cs="Gill Sans MT"/>
          <w:b/>
          <w:bCs/>
          <w:color w:val="00339A"/>
          <w:spacing w:val="4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b/>
          <w:bCs/>
          <w:color w:val="00339A"/>
          <w:sz w:val="20"/>
          <w:szCs w:val="20"/>
        </w:rPr>
        <w:t></w:t>
      </w:r>
      <w:r>
        <w:rPr>
          <w:rFonts w:ascii="Wingdings 2" w:eastAsia="Wingdings 2" w:hAnsi="Wingdings 2" w:cs="Wingdings 2"/>
          <w:b/>
          <w:bCs/>
          <w:color w:val="00339A"/>
          <w:spacing w:val="-97"/>
          <w:sz w:val="20"/>
          <w:szCs w:val="20"/>
        </w:rPr>
        <w:t></w:t>
      </w:r>
      <w:r>
        <w:rPr>
          <w:rFonts w:ascii="Gill Sans MT" w:eastAsia="Gill Sans MT" w:hAnsi="Gill Sans MT" w:cs="Gill Sans MT"/>
          <w:b/>
          <w:bCs/>
          <w:color w:val="00339A"/>
          <w:sz w:val="20"/>
          <w:szCs w:val="20"/>
        </w:rPr>
        <w:t>Phone:</w:t>
      </w:r>
      <w:r>
        <w:rPr>
          <w:rFonts w:ascii="Gill Sans MT" w:eastAsia="Gill Sans MT" w:hAnsi="Gill Sans MT" w:cs="Gill Sans MT"/>
          <w:b/>
          <w:bCs/>
          <w:color w:val="00339A"/>
          <w:spacing w:val="-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339A"/>
          <w:sz w:val="20"/>
          <w:szCs w:val="20"/>
        </w:rPr>
        <w:t>716-373-1130</w:t>
      </w:r>
      <w:r>
        <w:rPr>
          <w:rFonts w:ascii="Gill Sans MT" w:eastAsia="Gill Sans MT" w:hAnsi="Gill Sans MT" w:cs="Gill Sans MT"/>
          <w:b/>
          <w:bCs/>
          <w:color w:val="00339A"/>
          <w:spacing w:val="4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b/>
          <w:bCs/>
          <w:color w:val="00339A"/>
          <w:sz w:val="20"/>
          <w:szCs w:val="20"/>
        </w:rPr>
        <w:t></w:t>
      </w:r>
      <w:r>
        <w:rPr>
          <w:rFonts w:ascii="Wingdings 2" w:eastAsia="Wingdings 2" w:hAnsi="Wingdings 2" w:cs="Wingdings 2"/>
          <w:b/>
          <w:bCs/>
          <w:color w:val="00339A"/>
          <w:spacing w:val="-98"/>
          <w:sz w:val="20"/>
          <w:szCs w:val="20"/>
        </w:rPr>
        <w:t></w:t>
      </w:r>
      <w:r>
        <w:rPr>
          <w:rFonts w:ascii="Gill Sans MT" w:eastAsia="Gill Sans MT" w:hAnsi="Gill Sans MT" w:cs="Gill Sans MT"/>
          <w:b/>
          <w:bCs/>
          <w:color w:val="00339A"/>
          <w:sz w:val="20"/>
          <w:szCs w:val="20"/>
        </w:rPr>
        <w:t>Fax:</w:t>
      </w:r>
      <w:r>
        <w:rPr>
          <w:rFonts w:ascii="Gill Sans MT" w:eastAsia="Gill Sans MT" w:hAnsi="Gill Sans MT" w:cs="Gill Sans MT"/>
          <w:b/>
          <w:bCs/>
          <w:color w:val="00339A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339A"/>
          <w:spacing w:val="-1"/>
          <w:sz w:val="20"/>
          <w:szCs w:val="20"/>
        </w:rPr>
        <w:t>716-373-9324</w:t>
      </w:r>
    </w:p>
    <w:p w14:paraId="16FD1C5E" w14:textId="77777777" w:rsidR="001775A3" w:rsidRPr="0046179E" w:rsidRDefault="0046179E">
      <w:pPr>
        <w:spacing w:before="1"/>
        <w:ind w:left="1876" w:right="1043"/>
        <w:jc w:val="center"/>
        <w:rPr>
          <w:rFonts w:ascii="Gill Sans MT" w:eastAsia="Gill Sans MT" w:hAnsi="Gill Sans MT" w:cs="Gill Sans MT"/>
          <w:sz w:val="20"/>
          <w:szCs w:val="20"/>
          <w:lang w:val="pt-BR"/>
        </w:rPr>
      </w:pPr>
      <w:r w:rsidRPr="0046179E">
        <w:rPr>
          <w:rFonts w:ascii="Gill Sans MT" w:eastAsia="Gill Sans MT" w:hAnsi="Gill Sans MT" w:cs="Gill Sans MT"/>
          <w:b/>
          <w:bCs/>
          <w:color w:val="00339A"/>
          <w:sz w:val="20"/>
          <w:szCs w:val="20"/>
          <w:lang w:val="pt-BR"/>
        </w:rPr>
        <w:t>E-mail:</w:t>
      </w:r>
      <w:r w:rsidRPr="0046179E">
        <w:rPr>
          <w:rFonts w:ascii="Gill Sans MT" w:eastAsia="Gill Sans MT" w:hAnsi="Gill Sans MT" w:cs="Gill Sans MT"/>
          <w:b/>
          <w:bCs/>
          <w:color w:val="00339A"/>
          <w:spacing w:val="-9"/>
          <w:sz w:val="20"/>
          <w:szCs w:val="20"/>
          <w:lang w:val="pt-BR"/>
        </w:rPr>
        <w:t xml:space="preserve"> </w:t>
      </w:r>
      <w:hyperlink r:id="rId8">
        <w:r w:rsidRPr="0046179E">
          <w:rPr>
            <w:rFonts w:ascii="Gill Sans MT" w:eastAsia="Gill Sans MT" w:hAnsi="Gill Sans MT" w:cs="Gill Sans MT"/>
            <w:b/>
            <w:bCs/>
            <w:color w:val="00339A"/>
            <w:spacing w:val="-1"/>
            <w:sz w:val="20"/>
            <w:szCs w:val="20"/>
            <w:lang w:val="pt-BR"/>
          </w:rPr>
          <w:t>stelizmission@fsallegany.org</w:t>
        </w:r>
      </w:hyperlink>
      <w:r w:rsidRPr="0046179E">
        <w:rPr>
          <w:rFonts w:ascii="Gill Sans MT" w:eastAsia="Gill Sans MT" w:hAnsi="Gill Sans MT" w:cs="Gill Sans MT"/>
          <w:b/>
          <w:bCs/>
          <w:color w:val="00339A"/>
          <w:spacing w:val="38"/>
          <w:sz w:val="20"/>
          <w:szCs w:val="20"/>
          <w:lang w:val="pt-BR"/>
        </w:rPr>
        <w:t xml:space="preserve"> </w:t>
      </w:r>
      <w:r>
        <w:rPr>
          <w:rFonts w:ascii="Wingdings 2" w:eastAsia="Wingdings 2" w:hAnsi="Wingdings 2" w:cs="Wingdings 2"/>
          <w:b/>
          <w:bCs/>
          <w:color w:val="00339A"/>
          <w:sz w:val="20"/>
          <w:szCs w:val="20"/>
        </w:rPr>
        <w:t></w:t>
      </w:r>
      <w:r>
        <w:rPr>
          <w:rFonts w:ascii="Wingdings 2" w:eastAsia="Wingdings 2" w:hAnsi="Wingdings 2" w:cs="Wingdings 2"/>
          <w:b/>
          <w:bCs/>
          <w:color w:val="00339A"/>
          <w:spacing w:val="-105"/>
          <w:sz w:val="20"/>
          <w:szCs w:val="20"/>
        </w:rPr>
        <w:t></w:t>
      </w:r>
      <w:r w:rsidRPr="0046179E">
        <w:rPr>
          <w:rFonts w:ascii="Gill Sans MT" w:eastAsia="Gill Sans MT" w:hAnsi="Gill Sans MT" w:cs="Gill Sans MT"/>
          <w:b/>
          <w:bCs/>
          <w:color w:val="00339A"/>
          <w:sz w:val="20"/>
          <w:szCs w:val="20"/>
          <w:lang w:val="pt-BR"/>
        </w:rPr>
        <w:t>Website:</w:t>
      </w:r>
      <w:r w:rsidRPr="0046179E">
        <w:rPr>
          <w:rFonts w:ascii="Gill Sans MT" w:eastAsia="Gill Sans MT" w:hAnsi="Gill Sans MT" w:cs="Gill Sans MT"/>
          <w:b/>
          <w:bCs/>
          <w:color w:val="00339A"/>
          <w:spacing w:val="-9"/>
          <w:sz w:val="20"/>
          <w:szCs w:val="20"/>
          <w:lang w:val="pt-BR"/>
        </w:rPr>
        <w:t xml:space="preserve"> </w:t>
      </w:r>
      <w:hyperlink r:id="rId9">
        <w:r w:rsidRPr="0046179E">
          <w:rPr>
            <w:rFonts w:ascii="Gill Sans MT" w:eastAsia="Gill Sans MT" w:hAnsi="Gill Sans MT" w:cs="Gill Sans MT"/>
            <w:b/>
            <w:bCs/>
            <w:color w:val="00339A"/>
            <w:spacing w:val="-1"/>
            <w:sz w:val="20"/>
            <w:szCs w:val="20"/>
            <w:lang w:val="pt-BR"/>
          </w:rPr>
          <w:t>www.FranciscanHope.org</w:t>
        </w:r>
      </w:hyperlink>
    </w:p>
    <w:sectPr w:rsidR="001775A3" w:rsidRPr="0046179E">
      <w:type w:val="continuous"/>
      <w:pgSz w:w="12240" w:h="15840"/>
      <w:pgMar w:top="280" w:right="11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4302"/>
    <w:multiLevelType w:val="hybridMultilevel"/>
    <w:tmpl w:val="F0BE66F6"/>
    <w:lvl w:ilvl="0" w:tplc="7FFEB49E">
      <w:start w:val="1"/>
      <w:numFmt w:val="bullet"/>
      <w:lvlText w:val=""/>
      <w:lvlJc w:val="left"/>
      <w:pPr>
        <w:ind w:left="17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276A4D8">
      <w:start w:val="1"/>
      <w:numFmt w:val="bullet"/>
      <w:lvlText w:val="o"/>
      <w:lvlJc w:val="left"/>
      <w:pPr>
        <w:ind w:left="248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9D4572C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C03082C8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4" w:tplc="C3EE0728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5" w:tplc="090C790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3D009BB4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7AC4E6A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BFA81A72">
      <w:start w:val="1"/>
      <w:numFmt w:val="bullet"/>
      <w:lvlText w:val="•"/>
      <w:lvlJc w:val="left"/>
      <w:pPr>
        <w:ind w:left="8842" w:hanging="360"/>
      </w:pPr>
      <w:rPr>
        <w:rFonts w:hint="default"/>
      </w:rPr>
    </w:lvl>
  </w:abstractNum>
  <w:num w:numId="1" w16cid:durableId="166693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A3"/>
    <w:rsid w:val="001775A3"/>
    <w:rsid w:val="004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BFA3C40"/>
  <w15:docId w15:val="{293BF954-847E-48C7-8BC0-3050480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40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0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izmission@fsallegan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@FSAllega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hitford@FSAllegan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anciscanHop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SEMS Grant app 2021</dc:title>
  <dc:creator>Communications</dc:creator>
  <cp:lastModifiedBy>Laura Whitford</cp:lastModifiedBy>
  <cp:revision>2</cp:revision>
  <dcterms:created xsi:type="dcterms:W3CDTF">2022-11-21T18:56:00Z</dcterms:created>
  <dcterms:modified xsi:type="dcterms:W3CDTF">2022-11-21T18:56:00Z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